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638"/>
        <w:gridCol w:w="283"/>
        <w:gridCol w:w="385"/>
        <w:gridCol w:w="40"/>
        <w:gridCol w:w="71"/>
        <w:gridCol w:w="213"/>
        <w:gridCol w:w="1276"/>
        <w:gridCol w:w="141"/>
        <w:gridCol w:w="922"/>
        <w:gridCol w:w="656"/>
        <w:gridCol w:w="772"/>
        <w:gridCol w:w="362"/>
        <w:gridCol w:w="336"/>
        <w:gridCol w:w="940"/>
        <w:gridCol w:w="229"/>
        <w:gridCol w:w="540"/>
        <w:gridCol w:w="1268"/>
      </w:tblGrid>
      <w:tr w:rsidR="00C02144" w:rsidRPr="008358F1" w:rsidTr="00C62ED2">
        <w:trPr>
          <w:cantSplit/>
          <w:trHeight w:val="510"/>
        </w:trPr>
        <w:tc>
          <w:tcPr>
            <w:tcW w:w="649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62ED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02144"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C02144" w:rsidRPr="008358F1" w:rsidRDefault="00B0383B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67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02144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64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JĘZYK </w:t>
            </w:r>
            <w:r>
              <w:rPr>
                <w:rFonts w:ascii="Times New Roman" w:hAnsi="Times New Roman" w:cs="Times New Roman"/>
                <w:b/>
              </w:rPr>
              <w:t>NIEMIECKI</w:t>
            </w:r>
          </w:p>
        </w:tc>
        <w:tc>
          <w:tcPr>
            <w:tcW w:w="3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1017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 – Zakład Lektoratów</w:t>
            </w:r>
          </w:p>
        </w:tc>
      </w:tr>
      <w:tr w:rsidR="00E41016" w:rsidRPr="008358F1" w:rsidTr="00C62ED2">
        <w:trPr>
          <w:cantSplit/>
        </w:trPr>
        <w:tc>
          <w:tcPr>
            <w:tcW w:w="1017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Default="00E4101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1E780C" w:rsidRDefault="001E780C" w:rsidP="001E7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AE5B52" w:rsidRPr="00AE5B52" w:rsidRDefault="001E780C" w:rsidP="001E780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C02144" w:rsidRPr="008358F1" w:rsidTr="00C62ED2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1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02144" w:rsidRPr="008358F1" w:rsidRDefault="00E41016" w:rsidP="00E41016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C02144" w:rsidRPr="008358F1" w:rsidTr="00C62ED2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C02144" w:rsidRPr="008358F1" w:rsidRDefault="001E780C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C02144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niemiecki</w:t>
            </w:r>
          </w:p>
        </w:tc>
      </w:tr>
      <w:tr w:rsidR="00C02144" w:rsidRPr="008358F1" w:rsidTr="00C62ED2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C02144" w:rsidRPr="008358F1" w:rsidTr="00C62ED2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2144" w:rsidRPr="0092152F" w:rsidTr="00C62ED2">
        <w:tc>
          <w:tcPr>
            <w:tcW w:w="251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655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2144" w:rsidRPr="0092152F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52F">
              <w:rPr>
                <w:rFonts w:ascii="Times New Roman" w:hAnsi="Times New Roman" w:cs="Times New Roman"/>
              </w:rPr>
              <w:t>Dr Anna Właszyn</w:t>
            </w:r>
          </w:p>
        </w:tc>
      </w:tr>
      <w:tr w:rsidR="00C02144" w:rsidRPr="008358F1" w:rsidTr="00C62ED2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52F">
              <w:rPr>
                <w:rFonts w:ascii="Times New Roman" w:hAnsi="Times New Roman" w:cs="Times New Roman"/>
              </w:rPr>
              <w:t>Dr Anna Właszyn</w:t>
            </w:r>
            <w:r>
              <w:rPr>
                <w:rFonts w:ascii="Times New Roman" w:hAnsi="Times New Roman" w:cs="Times New Roman"/>
              </w:rPr>
              <w:t>, dr Ewa Leszczyńska, dr Agnieszka Żółtowska, mgr Jacek Iciaszek</w:t>
            </w:r>
          </w:p>
        </w:tc>
      </w:tr>
      <w:tr w:rsidR="00C02144" w:rsidRPr="009E42DA" w:rsidTr="00C62ED2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C021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Utrwalenie wiadomości i umiejętności nabytych w poprzednich etapach nauki.</w:t>
            </w:r>
          </w:p>
          <w:p w:rsidR="00C02144" w:rsidRPr="008358F1" w:rsidRDefault="00C02144" w:rsidP="00C021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Rozwijanie wszystkich sprawnośc</w:t>
            </w:r>
            <w:r>
              <w:rPr>
                <w:rFonts w:ascii="Times New Roman" w:hAnsi="Times New Roman" w:cs="Times New Roman"/>
              </w:rPr>
              <w:t>i językowych: mówienia (</w:t>
            </w:r>
            <w:proofErr w:type="spellStart"/>
            <w:r>
              <w:rPr>
                <w:rFonts w:ascii="Times New Roman" w:hAnsi="Times New Roman" w:cs="Times New Roman"/>
              </w:rPr>
              <w:t>Sprechen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rozumienia ze</w:t>
            </w:r>
            <w:r>
              <w:rPr>
                <w:rFonts w:ascii="Times New Roman" w:hAnsi="Times New Roman" w:cs="Times New Roman"/>
              </w:rPr>
              <w:t xml:space="preserve"> słuchu (</w:t>
            </w:r>
            <w:proofErr w:type="spellStart"/>
            <w:r>
              <w:rPr>
                <w:rFonts w:ascii="Times New Roman" w:hAnsi="Times New Roman" w:cs="Times New Roman"/>
              </w:rPr>
              <w:t>Hörverstehen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 czytania ze zro</w:t>
            </w:r>
            <w:r>
              <w:rPr>
                <w:rFonts w:ascii="Times New Roman" w:hAnsi="Times New Roman" w:cs="Times New Roman"/>
              </w:rPr>
              <w:t>zumieniem (</w:t>
            </w:r>
            <w:proofErr w:type="spellStart"/>
            <w:r>
              <w:rPr>
                <w:rFonts w:ascii="Times New Roman" w:hAnsi="Times New Roman" w:cs="Times New Roman"/>
              </w:rPr>
              <w:t>Leseverstehen</w:t>
            </w:r>
            <w:proofErr w:type="spellEnd"/>
            <w:r>
              <w:rPr>
                <w:rFonts w:ascii="Times New Roman" w:hAnsi="Times New Roman" w:cs="Times New Roman"/>
              </w:rPr>
              <w:t>), gramatyki (</w:t>
            </w:r>
            <w:proofErr w:type="spellStart"/>
            <w:r>
              <w:rPr>
                <w:rFonts w:ascii="Times New Roman" w:hAnsi="Times New Roman" w:cs="Times New Roman"/>
              </w:rPr>
              <w:t>Grammatik</w:t>
            </w:r>
            <w:proofErr w:type="spellEnd"/>
            <w:r w:rsidRPr="008358F1">
              <w:rPr>
                <w:rFonts w:ascii="Times New Roman" w:hAnsi="Times New Roman" w:cs="Times New Roman"/>
              </w:rPr>
              <w:t>) i pisan</w:t>
            </w:r>
            <w:r>
              <w:rPr>
                <w:rFonts w:ascii="Times New Roman" w:hAnsi="Times New Roman" w:cs="Times New Roman"/>
              </w:rPr>
              <w:t>ia (</w:t>
            </w:r>
            <w:proofErr w:type="spellStart"/>
            <w:r>
              <w:rPr>
                <w:rFonts w:ascii="Times New Roman" w:hAnsi="Times New Roman" w:cs="Times New Roman"/>
              </w:rPr>
              <w:t>Schreiben</w:t>
            </w:r>
            <w:proofErr w:type="spellEnd"/>
            <w:r w:rsidRPr="008358F1">
              <w:rPr>
                <w:rFonts w:ascii="Times New Roman" w:hAnsi="Times New Roman" w:cs="Times New Roman"/>
              </w:rPr>
              <w:t>) do poziomu B2+.</w:t>
            </w:r>
          </w:p>
          <w:p w:rsidR="00C02144" w:rsidRDefault="00C02144" w:rsidP="00C021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Rozwijanie kompetencji językowych umożliwiających swobodne posługiwanie się językiem </w:t>
            </w:r>
            <w:r>
              <w:rPr>
                <w:rFonts w:ascii="Times New Roman" w:hAnsi="Times New Roman" w:cs="Times New Roman"/>
              </w:rPr>
              <w:t>niemieckim</w:t>
            </w:r>
            <w:r w:rsidRPr="008358F1">
              <w:rPr>
                <w:rFonts w:ascii="Times New Roman" w:hAnsi="Times New Roman" w:cs="Times New Roman"/>
              </w:rPr>
              <w:t xml:space="preserve"> w wielu sytuacjach życia codziennego i zawodowego.</w:t>
            </w:r>
          </w:p>
          <w:p w:rsidR="00C02144" w:rsidRPr="009E42DA" w:rsidRDefault="00C02144" w:rsidP="00C021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E42DA">
              <w:rPr>
                <w:rFonts w:ascii="Times New Roman" w:hAnsi="Times New Roman" w:cs="Times New Roman"/>
              </w:rPr>
              <w:t>Tworzenie strategii efektywnego uczenia się poprzez planowanie i organizowanie własnej nauki oraz samoocenę swych osiągnięć.</w:t>
            </w:r>
          </w:p>
        </w:tc>
      </w:tr>
      <w:tr w:rsidR="00C02144" w:rsidRPr="008358F1" w:rsidTr="00C62ED2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Znajomość języka na poziomie studiów I stopnia (B2)</w:t>
            </w:r>
          </w:p>
        </w:tc>
      </w:tr>
      <w:tr w:rsidR="00C02144" w:rsidRPr="008358F1" w:rsidTr="00C62ED2">
        <w:trPr>
          <w:cantSplit/>
          <w:trHeight w:val="619"/>
        </w:trPr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EF26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EF2676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E41016" w:rsidRPr="009A2419" w:rsidTr="00C62ED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1016">
              <w:rPr>
                <w:rFonts w:ascii="Times New Roman" w:hAnsi="Times New Roman" w:cs="Times New Roman"/>
                <w:sz w:val="18"/>
                <w:szCs w:val="18"/>
              </w:rPr>
              <w:t>Nr efektu uczenia się/ grupy efektów</w:t>
            </w:r>
          </w:p>
        </w:tc>
        <w:tc>
          <w:tcPr>
            <w:tcW w:w="7804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uczenia się</w:t>
            </w: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44" w:rsidRPr="008358F1" w:rsidRDefault="00C02144" w:rsidP="002E402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  <w:trHeight w:val="601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44" w:rsidRPr="008358F1" w:rsidRDefault="002E4028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o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kreśla aktualny kierunek rozwoju swoich umiejętności językowych z zakresu j.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niemieckiego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, by uwzględnić te informacje w projektowaniu ścieżki osobistego rozwoju.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02144" w:rsidRPr="008358F1" w:rsidRDefault="00C02144" w:rsidP="00E410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 w:rsidR="00E41016">
              <w:rPr>
                <w:rFonts w:ascii="Times New Roman" w:hAnsi="Times New Roman" w:cs="Times New Roman"/>
              </w:rPr>
              <w:t>6</w:t>
            </w: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44" w:rsidRPr="008358F1" w:rsidRDefault="00C02144" w:rsidP="002E402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44" w:rsidRPr="008358F1" w:rsidRDefault="002E4028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ódeł i nowoczesnych technologii</w:t>
            </w:r>
            <w:r w:rsidR="001E780C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_U1</w:t>
            </w:r>
            <w:r w:rsidR="00E41016">
              <w:rPr>
                <w:rFonts w:ascii="Times New Roman" w:hAnsi="Times New Roman" w:cs="Times New Roman"/>
              </w:rPr>
              <w:t>5</w:t>
            </w: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_U04 </w:t>
            </w: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44" w:rsidRPr="008358F1" w:rsidRDefault="001E780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="002E402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spójny wypowiada się w mowie i piśmie w języku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niemieckim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na tematy związane ze zdarzeniami aktualnymi, przyszłymi i przeszłymi, oraz z działalnością pedagogiczną.</w:t>
            </w: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2144" w:rsidRPr="008358F1" w:rsidRDefault="001E780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osiada rozwinięte umiejętności w zakresie komunikacji interpersonalnej, potrafi porozumiewać się w sposób precyzyjny i spójny zarówno z rodzimymi użytkownikami j.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niemieckiego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, jak i z obcokrajowcami.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</w:t>
            </w:r>
            <w:r w:rsidR="00E41016">
              <w:rPr>
                <w:rFonts w:ascii="Times New Roman" w:hAnsi="Times New Roman" w:cs="Times New Roman"/>
              </w:rPr>
              <w:t>03</w:t>
            </w: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2144" w:rsidRPr="008358F1" w:rsidRDefault="00C02144" w:rsidP="002E402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2144" w:rsidRPr="008358F1" w:rsidRDefault="002E4028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 i poszerzania wiedzy językowej.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_K01 </w:t>
            </w: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2144" w:rsidRPr="008358F1" w:rsidRDefault="001E780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_K05</w:t>
            </w: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Ped2P_K07 </w:t>
            </w:r>
          </w:p>
        </w:tc>
      </w:tr>
      <w:tr w:rsidR="00C02144" w:rsidRPr="008358F1" w:rsidTr="00C62ED2">
        <w:trPr>
          <w:trHeight w:val="540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>TREŚCI PROGRAMOWE</w:t>
            </w:r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02144" w:rsidRPr="008358F1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0214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5EB4">
              <w:rPr>
                <w:rFonts w:ascii="Times New Roman" w:hAnsi="Times New Roman" w:cs="Times New Roman"/>
              </w:rPr>
              <w:t>Treści programowe realizowane są w oparciu o bl</w:t>
            </w:r>
            <w:r>
              <w:rPr>
                <w:rFonts w:ascii="Times New Roman" w:hAnsi="Times New Roman" w:cs="Times New Roman"/>
              </w:rPr>
              <w:t>oki tematyczne, w obrębie których ćwiczone są cztery sprawności językowe : słuchanie, w dużym zakresie mówienie, czytanie i pisanie oraz zagadnienia leksykalne i struktury gramatyczne. Tematyka zajęć obejmuje następujące zagadnienia:</w:t>
            </w:r>
          </w:p>
          <w:p w:rsidR="00C0214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02144" w:rsidRPr="009A097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9A0974">
              <w:rPr>
                <w:rFonts w:ascii="Times New Roman" w:hAnsi="Times New Roman" w:cs="Times New Roman"/>
                <w:b/>
                <w:lang w:val="de-DE"/>
              </w:rPr>
              <w:t>Bloki</w:t>
            </w:r>
            <w:proofErr w:type="spellEnd"/>
            <w:r w:rsidR="001E780C">
              <w:rPr>
                <w:rFonts w:ascii="Times New Roman" w:hAnsi="Times New Roman" w:cs="Times New Roman"/>
                <w:b/>
                <w:lang w:val="de-DE"/>
              </w:rPr>
              <w:t xml:space="preserve"> </w:t>
            </w:r>
            <w:proofErr w:type="spellStart"/>
            <w:r w:rsidRPr="009A0974">
              <w:rPr>
                <w:rFonts w:ascii="Times New Roman" w:hAnsi="Times New Roman" w:cs="Times New Roman"/>
                <w:b/>
                <w:lang w:val="de-DE"/>
              </w:rPr>
              <w:t>tematyczne</w:t>
            </w:r>
            <w:proofErr w:type="spellEnd"/>
            <w:r w:rsidRPr="009A0974">
              <w:rPr>
                <w:rFonts w:ascii="Times New Roman" w:hAnsi="Times New Roman" w:cs="Times New Roman"/>
                <w:b/>
                <w:lang w:val="de-DE"/>
              </w:rPr>
              <w:t>:</w:t>
            </w:r>
          </w:p>
          <w:p w:rsidR="00C02144" w:rsidRPr="006679DB" w:rsidRDefault="00C02144" w:rsidP="00C021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Arbeit und Freizeit</w:t>
            </w:r>
          </w:p>
          <w:p w:rsidR="00C02144" w:rsidRDefault="00C02144" w:rsidP="00C021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Familie</w:t>
            </w:r>
          </w:p>
          <w:p w:rsidR="00C02144" w:rsidRDefault="00C02144" w:rsidP="00C021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Feste</w:t>
            </w:r>
          </w:p>
          <w:p w:rsidR="00C02144" w:rsidRPr="00F92FE8" w:rsidRDefault="00C02144" w:rsidP="00C021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Schule</w:t>
            </w:r>
          </w:p>
          <w:p w:rsidR="00C02144" w:rsidRPr="009A097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de-DE"/>
              </w:rPr>
            </w:pPr>
          </w:p>
          <w:p w:rsidR="00C02144" w:rsidRPr="009A097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0974">
              <w:rPr>
                <w:rFonts w:ascii="Times New Roman" w:hAnsi="Times New Roman" w:cs="Times New Roman"/>
                <w:b/>
              </w:rPr>
              <w:t>Gramatyka:</w:t>
            </w:r>
          </w:p>
          <w:p w:rsidR="00C02144" w:rsidRDefault="00C02144" w:rsidP="00C0214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Konjunktiv</w:t>
            </w:r>
            <w:proofErr w:type="spellEnd"/>
            <w:r>
              <w:rPr>
                <w:rFonts w:ascii="Times New Roman" w:hAnsi="Times New Roman" w:cs="Times New Roman"/>
              </w:rPr>
              <w:t xml:space="preserve"> II , </w:t>
            </w:r>
            <w:proofErr w:type="spellStart"/>
            <w:r>
              <w:rPr>
                <w:rFonts w:ascii="Times New Roman" w:hAnsi="Times New Roman" w:cs="Times New Roman"/>
              </w:rPr>
              <w:t>Finalsätze</w:t>
            </w:r>
            <w:proofErr w:type="spellEnd"/>
          </w:p>
          <w:p w:rsidR="00C02144" w:rsidRDefault="00C02144" w:rsidP="00C0214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TemporaleKonnektoren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temporalePräpositionen</w:t>
            </w:r>
            <w:proofErr w:type="spellEnd"/>
          </w:p>
          <w:p w:rsidR="00C02144" w:rsidRDefault="00C02144" w:rsidP="00C0214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Präteritum</w:t>
            </w:r>
            <w:proofErr w:type="spellEnd"/>
            <w:r>
              <w:rPr>
                <w:rFonts w:ascii="Times New Roman" w:hAnsi="Times New Roman" w:cs="Times New Roman"/>
              </w:rPr>
              <w:t>, Perfekt</w:t>
            </w:r>
          </w:p>
          <w:p w:rsidR="00C02144" w:rsidRPr="009A0974" w:rsidRDefault="00C02144" w:rsidP="00C0214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Passiv</w:t>
            </w:r>
            <w:proofErr w:type="spellEnd"/>
          </w:p>
          <w:p w:rsidR="00C0214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C02144" w:rsidRPr="009A097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0974">
              <w:rPr>
                <w:rFonts w:ascii="Times New Roman" w:hAnsi="Times New Roman" w:cs="Times New Roman"/>
                <w:b/>
              </w:rPr>
              <w:t>Pisanie:</w:t>
            </w:r>
          </w:p>
          <w:p w:rsidR="00C02144" w:rsidRDefault="00C02144" w:rsidP="00C0214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E-Mail</w:t>
            </w:r>
          </w:p>
          <w:p w:rsidR="00C02144" w:rsidRPr="009A0974" w:rsidRDefault="00C02144" w:rsidP="00C0214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PersönlicherBrief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</w:rPr>
              <w:t>Schulprobleme</w:t>
            </w:r>
            <w:proofErr w:type="spellEnd"/>
          </w:p>
          <w:p w:rsidR="00C02144" w:rsidRPr="008358F1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GB"/>
              </w:rPr>
              <w:t>Laboratorium</w:t>
            </w:r>
            <w:proofErr w:type="spellEnd"/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C02144" w:rsidRPr="008358F1" w:rsidTr="00C62ED2">
        <w:trPr>
          <w:trHeight w:val="325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GB"/>
              </w:rPr>
              <w:t>Projekt</w:t>
            </w:r>
            <w:proofErr w:type="spellEnd"/>
          </w:p>
        </w:tc>
      </w:tr>
      <w:tr w:rsidR="00C02144" w:rsidRPr="008358F1" w:rsidTr="00C62ED2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726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02144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6679DB">
              <w:rPr>
                <w:rFonts w:ascii="Times New Roman" w:hAnsi="Times New Roman" w:cs="Times New Roman"/>
                <w:lang w:val="de-DE"/>
              </w:rPr>
              <w:t xml:space="preserve">M. </w:t>
            </w:r>
            <w:proofErr w:type="spellStart"/>
            <w:r w:rsidRPr="006679DB">
              <w:rPr>
                <w:rFonts w:ascii="Times New Roman" w:hAnsi="Times New Roman" w:cs="Times New Roman"/>
                <w:lang w:val="de-DE"/>
              </w:rPr>
              <w:t>Perlmann-Balme</w:t>
            </w:r>
            <w:proofErr w:type="spellEnd"/>
            <w:r w:rsidRPr="006679DB">
              <w:rPr>
                <w:rFonts w:ascii="Times New Roman" w:hAnsi="Times New Roman" w:cs="Times New Roman"/>
                <w:lang w:val="de-DE"/>
              </w:rPr>
              <w:t xml:space="preserve">, </w:t>
            </w:r>
            <w:r>
              <w:rPr>
                <w:rFonts w:ascii="Times New Roman" w:hAnsi="Times New Roman" w:cs="Times New Roman"/>
                <w:lang w:val="de-DE"/>
              </w:rPr>
              <w:t xml:space="preserve">S. Schwalb, D. Weers,  </w:t>
            </w:r>
            <w:proofErr w:type="spellStart"/>
            <w:r w:rsidRPr="006679DB">
              <w:rPr>
                <w:rFonts w:ascii="Times New Roman" w:hAnsi="Times New Roman" w:cs="Times New Roman"/>
                <w:i/>
                <w:lang w:val="de-DE"/>
              </w:rPr>
              <w:t>Em</w:t>
            </w:r>
            <w:proofErr w:type="spellEnd"/>
            <w:r w:rsidRPr="006679DB">
              <w:rPr>
                <w:rFonts w:ascii="Times New Roman" w:hAnsi="Times New Roman" w:cs="Times New Roman"/>
                <w:i/>
                <w:lang w:val="de-DE"/>
              </w:rPr>
              <w:t xml:space="preserve"> – Brückenkurs. Deutsch als Fremdsprache für die Mittelstufe</w:t>
            </w:r>
            <w:r>
              <w:rPr>
                <w:rFonts w:ascii="Times New Roman" w:hAnsi="Times New Roman" w:cs="Times New Roman"/>
                <w:lang w:val="de-DE"/>
              </w:rPr>
              <w:t xml:space="preserve">, Max </w:t>
            </w:r>
            <w:proofErr w:type="spellStart"/>
            <w:r>
              <w:rPr>
                <w:rFonts w:ascii="Times New Roman" w:hAnsi="Times New Roman" w:cs="Times New Roman"/>
                <w:lang w:val="de-DE"/>
              </w:rPr>
              <w:t>Hueber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 xml:space="preserve"> Verlag 2004, Ismaning 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de-DE"/>
              </w:rPr>
              <w:t>(Kursbuch + Arbeitsbuch)</w:t>
            </w:r>
          </w:p>
        </w:tc>
      </w:tr>
      <w:tr w:rsidR="00C02144" w:rsidRPr="00B0490E" w:rsidTr="00C62ED2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72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144" w:rsidRPr="008358F1" w:rsidRDefault="00C02144" w:rsidP="00955C4D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lang w:val="en-GB"/>
              </w:rPr>
            </w:pPr>
            <w:r w:rsidRPr="009A0974">
              <w:rPr>
                <w:rFonts w:ascii="Times New Roman" w:hAnsi="Times New Roman" w:cs="Times New Roman"/>
                <w:iCs/>
                <w:lang w:val="de-DE"/>
              </w:rPr>
              <w:t xml:space="preserve">Spiros </w:t>
            </w:r>
            <w:proofErr w:type="spellStart"/>
            <w:r w:rsidRPr="009A0974">
              <w:rPr>
                <w:rFonts w:ascii="Times New Roman" w:hAnsi="Times New Roman" w:cs="Times New Roman"/>
                <w:iCs/>
                <w:lang w:val="de-DE"/>
              </w:rPr>
              <w:t>Koukidis</w:t>
            </w:r>
            <w:proofErr w:type="spellEnd"/>
            <w:r w:rsidRPr="009A0974">
              <w:rPr>
                <w:rFonts w:ascii="Times New Roman" w:hAnsi="Times New Roman" w:cs="Times New Roman"/>
                <w:iCs/>
                <w:lang w:val="de-DE"/>
              </w:rPr>
              <w:t xml:space="preserve">, </w:t>
            </w:r>
            <w:r w:rsidRPr="009A0974">
              <w:rPr>
                <w:rFonts w:ascii="Times New Roman" w:hAnsi="Times New Roman" w:cs="Times New Roman"/>
                <w:i/>
                <w:iCs/>
                <w:lang w:val="de-DE"/>
              </w:rPr>
              <w:t>Das große deutsche Übun</w:t>
            </w:r>
            <w:r>
              <w:rPr>
                <w:rFonts w:ascii="Times New Roman" w:hAnsi="Times New Roman" w:cs="Times New Roman"/>
                <w:i/>
                <w:iCs/>
                <w:lang w:val="de-DE"/>
              </w:rPr>
              <w:t xml:space="preserve">gsbuch, </w:t>
            </w:r>
            <w:r w:rsidRPr="009A0974">
              <w:rPr>
                <w:rFonts w:ascii="Times New Roman" w:hAnsi="Times New Roman" w:cs="Times New Roman"/>
                <w:iCs/>
                <w:lang w:val="de-DE"/>
              </w:rPr>
              <w:t>Praxis</w:t>
            </w:r>
            <w:r>
              <w:rPr>
                <w:rFonts w:ascii="Times New Roman" w:hAnsi="Times New Roman" w:cs="Times New Roman"/>
                <w:iCs/>
                <w:lang w:val="de-DE"/>
              </w:rPr>
              <w:t xml:space="preserve"> V</w:t>
            </w:r>
            <w:r w:rsidRPr="009A0974">
              <w:rPr>
                <w:rFonts w:ascii="Times New Roman" w:hAnsi="Times New Roman" w:cs="Times New Roman"/>
                <w:iCs/>
                <w:lang w:val="de-DE"/>
              </w:rPr>
              <w:t>erlag</w:t>
            </w:r>
            <w:r>
              <w:rPr>
                <w:rFonts w:ascii="Times New Roman" w:hAnsi="Times New Roman" w:cs="Times New Roman"/>
                <w:iCs/>
                <w:lang w:val="de-DE"/>
              </w:rPr>
              <w:t xml:space="preserve"> 2003</w:t>
            </w:r>
          </w:p>
        </w:tc>
      </w:tr>
      <w:tr w:rsidR="00C02144" w:rsidRPr="008358F1" w:rsidTr="00C62ED2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kształcenia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6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komunikacyjna;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audio-lingwalna</w:t>
            </w:r>
            <w:proofErr w:type="spellEnd"/>
            <w:r w:rsidRPr="008358F1">
              <w:rPr>
                <w:rFonts w:ascii="Times New Roman" w:hAnsi="Times New Roman" w:cs="Times New Roman"/>
              </w:rPr>
              <w:t>;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gramatyczno-translacyjna;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indywidualna, w parach i grupach;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</w:tc>
      </w:tr>
      <w:tr w:rsidR="00C02144" w:rsidRPr="008358F1" w:rsidTr="00C62ED2">
        <w:tc>
          <w:tcPr>
            <w:tcW w:w="836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144" w:rsidRPr="008358F1" w:rsidRDefault="00C02144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B87E47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8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144" w:rsidRPr="008358F1" w:rsidRDefault="00C02144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  <w:r w:rsidR="00B87E47">
              <w:rPr>
                <w:rFonts w:ascii="Times New Roman" w:hAnsi="Times New Roman" w:cs="Times New Roman"/>
              </w:rPr>
              <w:t>uczenia się</w:t>
            </w:r>
            <w:r w:rsidRPr="008358F1">
              <w:rPr>
                <w:rFonts w:ascii="Times New Roman" w:hAnsi="Times New Roman" w:cs="Times New Roman"/>
              </w:rPr>
              <w:br/>
            </w:r>
          </w:p>
        </w:tc>
      </w:tr>
      <w:tr w:rsidR="00C02144" w:rsidRPr="008358F1" w:rsidTr="00C62ED2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2 testy pisemne obejmujące zagadnienia gramatyczne, słuchanie i czytanie ze </w:t>
            </w:r>
          </w:p>
          <w:p w:rsidR="00C02144" w:rsidRPr="009A2419" w:rsidRDefault="00C02144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zrozumieniem, słownictwo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01,02,03</w:t>
            </w:r>
          </w:p>
        </w:tc>
      </w:tr>
      <w:tr w:rsidR="00C02144" w:rsidRPr="008358F1" w:rsidTr="00C62ED2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358F1">
              <w:rPr>
                <w:rFonts w:ascii="Times New Roman" w:hAnsi="Times New Roman" w:cs="Times New Roman"/>
              </w:rPr>
              <w:t xml:space="preserve"> prac</w:t>
            </w:r>
            <w:r>
              <w:rPr>
                <w:rFonts w:ascii="Times New Roman" w:hAnsi="Times New Roman" w:cs="Times New Roman"/>
              </w:rPr>
              <w:t>e</w:t>
            </w:r>
            <w:r w:rsidRPr="008358F1">
              <w:rPr>
                <w:rFonts w:ascii="Times New Roman" w:hAnsi="Times New Roman" w:cs="Times New Roman"/>
              </w:rPr>
              <w:t xml:space="preserve"> domow</w:t>
            </w:r>
            <w:r>
              <w:rPr>
                <w:rFonts w:ascii="Times New Roman" w:hAnsi="Times New Roman" w:cs="Times New Roman"/>
              </w:rPr>
              <w:t>e</w:t>
            </w:r>
            <w:r w:rsidR="00AE5B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Schreiben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01,02,03</w:t>
            </w:r>
          </w:p>
        </w:tc>
      </w:tr>
      <w:tr w:rsidR="00C02144" w:rsidRPr="008358F1" w:rsidTr="00C62ED2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2 wypowiedzi ustne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01-06</w:t>
            </w:r>
          </w:p>
        </w:tc>
      </w:tr>
      <w:tr w:rsidR="00C02144" w:rsidRPr="009A2419" w:rsidTr="00C62ED2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766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9A2419" w:rsidRDefault="00C02144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419">
              <w:rPr>
                <w:rFonts w:ascii="Times New Roman" w:hAnsi="Times New Roman" w:cs="Times New Roman"/>
                <w:b/>
              </w:rPr>
              <w:t>Zaliczenie z oceną</w:t>
            </w:r>
          </w:p>
          <w:p w:rsidR="00C02144" w:rsidRPr="009A2419" w:rsidRDefault="00C02144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Warunki zaliczenia: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praca na zajęciach/aktywność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pisemne testy sprawdzające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wypowiedzi ustne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praca w grupach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końcowe zaliczenie pisemne </w:t>
            </w:r>
          </w:p>
        </w:tc>
      </w:tr>
      <w:tr w:rsidR="00E41016" w:rsidTr="00D96A04"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  <w:tr w:rsidR="00E41016" w:rsidTr="00D96A04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41016" w:rsidRPr="00D96A04" w:rsidRDefault="00E41016" w:rsidP="00D9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1016" w:rsidRPr="00D96A04" w:rsidRDefault="00E41016" w:rsidP="00D9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Pr="00D96A04" w:rsidRDefault="00E41016" w:rsidP="00D96A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D96A04" w:rsidRDefault="00E41016" w:rsidP="00D96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D96A04" w:rsidRDefault="00E41016" w:rsidP="00D96A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Pr="00D96A04" w:rsidRDefault="00E41016" w:rsidP="00D96A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W tym zajęcia powiązane </w:t>
            </w:r>
            <w:r w:rsidRPr="00D96A04">
              <w:rPr>
                <w:rFonts w:ascii="Times New Roman" w:hAnsi="Times New Roman" w:cs="Times New Roman"/>
              </w:rPr>
              <w:br/>
              <w:t xml:space="preserve">z praktycznym przygotowaniem </w:t>
            </w:r>
            <w:r w:rsidRPr="00D96A04">
              <w:rPr>
                <w:rFonts w:ascii="Times New Roman" w:hAnsi="Times New Roman" w:cs="Times New Roman"/>
              </w:rPr>
              <w:lastRenderedPageBreak/>
              <w:t>zawodowym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D96A04" w:rsidRDefault="00E41016" w:rsidP="00D96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D96A04" w:rsidRDefault="00E41016" w:rsidP="00D96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D96A04" w:rsidRDefault="00E41016" w:rsidP="00D96A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Default="00E410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1E78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1016" w:rsidRPr="001E78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Default="00E41016" w:rsidP="00E41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  <w:p w:rsidR="001E780C" w:rsidRPr="00E41016" w:rsidRDefault="001E780C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1E78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1E78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E410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1E78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1E78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1E78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E410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E410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7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1E780C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41016" w:rsidRPr="001E780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1016" w:rsidTr="00D96A04">
        <w:trPr>
          <w:trHeight w:val="236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016" w:rsidRPr="00E41016" w:rsidRDefault="00E41016" w:rsidP="00E410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E41016" w:rsidRPr="001E780C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1016" w:rsidTr="00D96A04">
        <w:trPr>
          <w:trHeight w:val="236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E41016" w:rsidRPr="001E780C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96A04" w:rsidRPr="001E780C" w:rsidRDefault="00D96A04" w:rsidP="00F91E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B0490E">
              <w:rPr>
                <w:rFonts w:ascii="Times New Roman" w:hAnsi="Times New Roman" w:cs="Times New Roman"/>
                <w:b/>
                <w:sz w:val="24"/>
                <w:szCs w:val="24"/>
              </w:rPr>
              <w:t>językoznawstwo</w:t>
            </w: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E41016" w:rsidRPr="001E780C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E41016" w:rsidRPr="001E780C" w:rsidRDefault="00E4101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1E780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D96A04" w:rsidRDefault="00D96A04"/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59"/>
        <w:gridCol w:w="780"/>
        <w:gridCol w:w="283"/>
        <w:gridCol w:w="385"/>
        <w:gridCol w:w="40"/>
        <w:gridCol w:w="284"/>
        <w:gridCol w:w="257"/>
        <w:gridCol w:w="1019"/>
        <w:gridCol w:w="141"/>
        <w:gridCol w:w="922"/>
        <w:gridCol w:w="656"/>
        <w:gridCol w:w="772"/>
        <w:gridCol w:w="362"/>
        <w:gridCol w:w="336"/>
        <w:gridCol w:w="940"/>
        <w:gridCol w:w="229"/>
        <w:gridCol w:w="540"/>
        <w:gridCol w:w="1268"/>
      </w:tblGrid>
      <w:tr w:rsidR="00E41016" w:rsidRPr="008358F1" w:rsidTr="00D96A04">
        <w:trPr>
          <w:cantSplit/>
          <w:trHeight w:val="510"/>
        </w:trPr>
        <w:tc>
          <w:tcPr>
            <w:tcW w:w="649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E41016" w:rsidRPr="008358F1" w:rsidRDefault="00B0383B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67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41016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1016" w:rsidRPr="008358F1" w:rsidTr="00D96A04">
        <w:trPr>
          <w:cantSplit/>
        </w:trPr>
        <w:tc>
          <w:tcPr>
            <w:tcW w:w="64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JĘZYK </w:t>
            </w:r>
            <w:r>
              <w:rPr>
                <w:rFonts w:ascii="Times New Roman" w:hAnsi="Times New Roman" w:cs="Times New Roman"/>
                <w:b/>
              </w:rPr>
              <w:t>NIEMIECKI</w:t>
            </w:r>
          </w:p>
        </w:tc>
        <w:tc>
          <w:tcPr>
            <w:tcW w:w="3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1016" w:rsidRPr="008358F1" w:rsidTr="00D96A04">
        <w:trPr>
          <w:cantSplit/>
        </w:trPr>
        <w:tc>
          <w:tcPr>
            <w:tcW w:w="1017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 – Zakład Lektoratów</w:t>
            </w:r>
          </w:p>
        </w:tc>
      </w:tr>
      <w:tr w:rsidR="00D96A04" w:rsidRPr="008358F1" w:rsidTr="00D96A04">
        <w:trPr>
          <w:cantSplit/>
        </w:trPr>
        <w:tc>
          <w:tcPr>
            <w:tcW w:w="1017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96A04" w:rsidRDefault="00D96A04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1E780C" w:rsidRDefault="001E780C" w:rsidP="001E7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AE5B52" w:rsidRP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1E780C">
              <w:rPr>
                <w:rFonts w:ascii="Times New Roman" w:hAnsi="Times New Roman" w:cs="Times New Roman"/>
                <w:i/>
              </w:rPr>
              <w:t>pedagogika  medialna</w:t>
            </w:r>
            <w:r w:rsidRPr="001E780C">
              <w:rPr>
                <w:rFonts w:ascii="Times New Roman" w:hAnsi="Times New Roman" w:cs="Times New Roman"/>
              </w:rPr>
              <w:t>)</w:t>
            </w:r>
          </w:p>
        </w:tc>
      </w:tr>
      <w:tr w:rsidR="00E41016" w:rsidRPr="008358F1" w:rsidTr="00D96A04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1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Pr="00D96A04" w:rsidRDefault="00D96A04" w:rsidP="00D96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E41016" w:rsidRPr="008358F1" w:rsidTr="00D96A04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E41016" w:rsidRPr="008358F1" w:rsidRDefault="001E780C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E41016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niemiecki</w:t>
            </w:r>
          </w:p>
        </w:tc>
      </w:tr>
      <w:tr w:rsidR="00E41016" w:rsidRPr="008358F1" w:rsidTr="00D96A04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E41016" w:rsidRPr="008358F1" w:rsidTr="00D96A04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41016" w:rsidRPr="0092152F" w:rsidTr="00D96A04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185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016" w:rsidRPr="0092152F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52F">
              <w:rPr>
                <w:rFonts w:ascii="Times New Roman" w:hAnsi="Times New Roman" w:cs="Times New Roman"/>
              </w:rPr>
              <w:t>Dr Anna Właszyn</w:t>
            </w:r>
          </w:p>
        </w:tc>
      </w:tr>
      <w:tr w:rsidR="00E41016" w:rsidRPr="008358F1" w:rsidTr="00D96A04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52F">
              <w:rPr>
                <w:rFonts w:ascii="Times New Roman" w:hAnsi="Times New Roman" w:cs="Times New Roman"/>
              </w:rPr>
              <w:t>Dr Anna Właszyn</w:t>
            </w:r>
            <w:r>
              <w:rPr>
                <w:rFonts w:ascii="Times New Roman" w:hAnsi="Times New Roman" w:cs="Times New Roman"/>
              </w:rPr>
              <w:t>, dr Ewa Leszczyńska, dr Agnieszka Żółtowska, mgr Jacek Iciaszek</w:t>
            </w:r>
          </w:p>
        </w:tc>
      </w:tr>
      <w:tr w:rsidR="00E41016" w:rsidRPr="00F43D0B" w:rsidTr="00D96A04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41016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41016" w:rsidRPr="008358F1" w:rsidRDefault="00E41016" w:rsidP="00F847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Utrwalenie wiadomości i umiejętności nabytych w poprzednich etapach nauki.</w:t>
            </w:r>
          </w:p>
          <w:p w:rsidR="00E41016" w:rsidRPr="008358F1" w:rsidRDefault="00E41016" w:rsidP="00F847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Rozwijanie wszystkich sprawnośc</w:t>
            </w:r>
            <w:r>
              <w:rPr>
                <w:rFonts w:ascii="Times New Roman" w:hAnsi="Times New Roman" w:cs="Times New Roman"/>
              </w:rPr>
              <w:t>i językowych: mówienia (</w:t>
            </w:r>
            <w:proofErr w:type="spellStart"/>
            <w:r>
              <w:rPr>
                <w:rFonts w:ascii="Times New Roman" w:hAnsi="Times New Roman" w:cs="Times New Roman"/>
              </w:rPr>
              <w:t>Sprechen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rozumienia ze</w:t>
            </w:r>
            <w:r>
              <w:rPr>
                <w:rFonts w:ascii="Times New Roman" w:hAnsi="Times New Roman" w:cs="Times New Roman"/>
              </w:rPr>
              <w:t xml:space="preserve"> słuchu (</w:t>
            </w:r>
            <w:proofErr w:type="spellStart"/>
            <w:r>
              <w:rPr>
                <w:rFonts w:ascii="Times New Roman" w:hAnsi="Times New Roman" w:cs="Times New Roman"/>
              </w:rPr>
              <w:t>Hörverstehen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 czytania ze zro</w:t>
            </w:r>
            <w:r>
              <w:rPr>
                <w:rFonts w:ascii="Times New Roman" w:hAnsi="Times New Roman" w:cs="Times New Roman"/>
              </w:rPr>
              <w:t xml:space="preserve">zumieniem </w:t>
            </w:r>
            <w:r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</w:rPr>
              <w:t>Leseverstehen</w:t>
            </w:r>
            <w:proofErr w:type="spellEnd"/>
            <w:r>
              <w:rPr>
                <w:rFonts w:ascii="Times New Roman" w:hAnsi="Times New Roman" w:cs="Times New Roman"/>
              </w:rPr>
              <w:t>), gramatyki (</w:t>
            </w:r>
            <w:proofErr w:type="spellStart"/>
            <w:r>
              <w:rPr>
                <w:rFonts w:ascii="Times New Roman" w:hAnsi="Times New Roman" w:cs="Times New Roman"/>
              </w:rPr>
              <w:t>Grammatik</w:t>
            </w:r>
            <w:proofErr w:type="spellEnd"/>
            <w:r w:rsidRPr="008358F1">
              <w:rPr>
                <w:rFonts w:ascii="Times New Roman" w:hAnsi="Times New Roman" w:cs="Times New Roman"/>
              </w:rPr>
              <w:t>) i pisan</w:t>
            </w:r>
            <w:r>
              <w:rPr>
                <w:rFonts w:ascii="Times New Roman" w:hAnsi="Times New Roman" w:cs="Times New Roman"/>
              </w:rPr>
              <w:t>ia (</w:t>
            </w:r>
            <w:proofErr w:type="spellStart"/>
            <w:r>
              <w:rPr>
                <w:rFonts w:ascii="Times New Roman" w:hAnsi="Times New Roman" w:cs="Times New Roman"/>
              </w:rPr>
              <w:t>Schreiben</w:t>
            </w:r>
            <w:proofErr w:type="spellEnd"/>
            <w:r w:rsidRPr="008358F1">
              <w:rPr>
                <w:rFonts w:ascii="Times New Roman" w:hAnsi="Times New Roman" w:cs="Times New Roman"/>
              </w:rPr>
              <w:t>) do poziomu B2+.</w:t>
            </w:r>
          </w:p>
          <w:p w:rsidR="00E41016" w:rsidRDefault="00E41016" w:rsidP="00F847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Rozwijanie kompetencji językowych umożliwiających swobodne posługiwanie się językiem </w:t>
            </w:r>
            <w:r>
              <w:rPr>
                <w:rFonts w:ascii="Times New Roman" w:hAnsi="Times New Roman" w:cs="Times New Roman"/>
              </w:rPr>
              <w:t>niemieckim</w:t>
            </w:r>
            <w:r w:rsidRPr="008358F1">
              <w:rPr>
                <w:rFonts w:ascii="Times New Roman" w:hAnsi="Times New Roman" w:cs="Times New Roman"/>
              </w:rPr>
              <w:t xml:space="preserve"> w wielu sytuacjach życia codziennego i zawodowego.</w:t>
            </w:r>
          </w:p>
          <w:p w:rsidR="00E41016" w:rsidRPr="00F43D0B" w:rsidRDefault="00E41016" w:rsidP="00F847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43D0B">
              <w:rPr>
                <w:rFonts w:ascii="Times New Roman" w:hAnsi="Times New Roman" w:cs="Times New Roman"/>
              </w:rPr>
              <w:t>Tworzenie strategii efektywnego uczenia się poprzez planowanie i organizowanie własnej nauki oraz samoocenę swych osiągnięć.</w:t>
            </w:r>
          </w:p>
        </w:tc>
      </w:tr>
      <w:tr w:rsidR="00E41016" w:rsidRPr="008358F1" w:rsidTr="00D96A04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Znajomość języka na poziomie studiów I stopnia (B2).</w:t>
            </w:r>
          </w:p>
        </w:tc>
      </w:tr>
      <w:tr w:rsidR="00E41016" w:rsidRPr="008358F1" w:rsidTr="00D96A04">
        <w:trPr>
          <w:cantSplit/>
          <w:trHeight w:val="619"/>
        </w:trPr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41016" w:rsidRPr="008358F1" w:rsidRDefault="00E41016" w:rsidP="00EF26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EF2676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6A04" w:rsidRPr="00E41016" w:rsidRDefault="00D96A04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1016">
              <w:rPr>
                <w:rFonts w:ascii="Times New Roman" w:hAnsi="Times New Roman" w:cs="Times New Roman"/>
                <w:sz w:val="18"/>
                <w:szCs w:val="18"/>
              </w:rPr>
              <w:t>Nr efektu uczenia się/ grupy efektów</w:t>
            </w:r>
          </w:p>
        </w:tc>
        <w:tc>
          <w:tcPr>
            <w:tcW w:w="7946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96A04" w:rsidRPr="00E41016" w:rsidRDefault="00D96A04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96A04" w:rsidRPr="00E41016" w:rsidRDefault="00D96A04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D96A04" w:rsidRPr="00E41016" w:rsidRDefault="00D96A04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uczenia się</w:t>
            </w:r>
          </w:p>
        </w:tc>
      </w:tr>
      <w:tr w:rsidR="00E41016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1016" w:rsidRPr="008358F1" w:rsidRDefault="00E41016" w:rsidP="002E402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D96A04">
        <w:trPr>
          <w:cantSplit/>
          <w:trHeight w:val="847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DD111D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6A04" w:rsidRPr="008358F1" w:rsidRDefault="002E4028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>o</w:t>
            </w:r>
            <w:r w:rsidR="00D96A0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kreśla aktualny kierunek rozwoju swoich umiejętności językowych z zakresu j. 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>niemieckiego</w:t>
            </w:r>
            <w:r w:rsidR="00D96A0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, by uwzględnić te informacje w projektowaniu ścieżki osobistego rozwoju.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6A04" w:rsidRPr="008358F1" w:rsidRDefault="00D96A04" w:rsidP="002E402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6A04" w:rsidRPr="008358F1" w:rsidRDefault="002E4028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D96A0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_U1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_U04 </w:t>
            </w: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6A04" w:rsidRPr="008358F1" w:rsidRDefault="00D96A04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="002E402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spójny wypowiada się w mowie i piśmie w języku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niemieckim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na tematy związane ze zdarzeniami aktualnymi, przyszłymi i przeszłymi, 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6A04" w:rsidRPr="008358F1" w:rsidRDefault="00D96A04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Posiada rozwinięte umiejętności w zakresie komunikacji interpersonalnej, potrafi porozumiewać się w sposób precyzyjny i spójny zarówno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z rodzinnymi użytkownikami j. niemieckiego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jak i z obcokrajowcami.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</w:t>
            </w:r>
            <w:r>
              <w:rPr>
                <w:rFonts w:ascii="Times New Roman" w:hAnsi="Times New Roman" w:cs="Times New Roman"/>
              </w:rPr>
              <w:t>03</w:t>
            </w: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6A04" w:rsidRPr="008358F1" w:rsidRDefault="00D96A04" w:rsidP="002E402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6A04" w:rsidRPr="008358F1" w:rsidRDefault="002E4028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="00D96A0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_K01 </w:t>
            </w: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6A04" w:rsidRPr="008358F1" w:rsidRDefault="00D96A04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_K05</w:t>
            </w: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Ped2P_K07 </w:t>
            </w:r>
          </w:p>
        </w:tc>
      </w:tr>
      <w:tr w:rsidR="00E41016" w:rsidRPr="008358F1" w:rsidTr="00D96A04">
        <w:trPr>
          <w:trHeight w:val="540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E41016" w:rsidRPr="008358F1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E41016" w:rsidRPr="008358F1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41016" w:rsidRPr="008358F1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41016" w:rsidRPr="008358F1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E41016" w:rsidRPr="009E42DA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41016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5EB4">
              <w:rPr>
                <w:rFonts w:ascii="Times New Roman" w:hAnsi="Times New Roman" w:cs="Times New Roman"/>
              </w:rPr>
              <w:t>Treści programowe realizowane są w oparciu o bl</w:t>
            </w:r>
            <w:r>
              <w:rPr>
                <w:rFonts w:ascii="Times New Roman" w:hAnsi="Times New Roman" w:cs="Times New Roman"/>
              </w:rPr>
              <w:t>oki tematyczne, w obrębie których ćwiczone są cztery sprawności językowe : słuchanie, w dużym zakresie mówienie, czytanie i pisanie oraz zagadnienia leksykalne i struktury gramatyczne. Tematyka zajęć obejmuje następujące zagadnienia:</w:t>
            </w:r>
          </w:p>
          <w:p w:rsidR="00E41016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41016" w:rsidRPr="009A0974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9A0974">
              <w:rPr>
                <w:rFonts w:ascii="Times New Roman" w:hAnsi="Times New Roman" w:cs="Times New Roman"/>
                <w:b/>
                <w:lang w:val="de-DE"/>
              </w:rPr>
              <w:t>Blokitematyczne</w:t>
            </w:r>
            <w:proofErr w:type="spellEnd"/>
            <w:r w:rsidRPr="009A0974">
              <w:rPr>
                <w:rFonts w:ascii="Times New Roman" w:hAnsi="Times New Roman" w:cs="Times New Roman"/>
                <w:b/>
                <w:lang w:val="de-DE"/>
              </w:rPr>
              <w:t>:</w:t>
            </w:r>
          </w:p>
          <w:p w:rsidR="00E41016" w:rsidRPr="006679DB" w:rsidRDefault="00E41016" w:rsidP="00F8476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 xml:space="preserve">Film 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Reisen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Musik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Mode</w:t>
            </w:r>
          </w:p>
          <w:p w:rsidR="00E41016" w:rsidRPr="009A0974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de-DE"/>
              </w:rPr>
            </w:pPr>
          </w:p>
          <w:p w:rsidR="00E41016" w:rsidRPr="009A0974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0974">
              <w:rPr>
                <w:rFonts w:ascii="Times New Roman" w:hAnsi="Times New Roman" w:cs="Times New Roman"/>
                <w:b/>
              </w:rPr>
              <w:t>Gramatyka: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KausaleundkonzessiveKonnektoren</w:t>
            </w:r>
            <w:proofErr w:type="spellEnd"/>
          </w:p>
          <w:p w:rsidR="00E41016" w:rsidRDefault="00E41016" w:rsidP="00F8476D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Relativs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>ätze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Lokale </w:t>
            </w:r>
            <w:proofErr w:type="spellStart"/>
            <w:r>
              <w:rPr>
                <w:rFonts w:ascii="Times New Roman" w:hAnsi="Times New Roman" w:cs="Times New Roman"/>
              </w:rPr>
              <w:t>Präpositionen</w:t>
            </w:r>
            <w:proofErr w:type="spellEnd"/>
          </w:p>
          <w:p w:rsidR="00E41016" w:rsidRPr="009A0974" w:rsidRDefault="00E41016" w:rsidP="00F8476D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Infinitiv</w:t>
            </w:r>
            <w:proofErr w:type="spellEnd"/>
            <w:r>
              <w:rPr>
                <w:rFonts w:ascii="Times New Roman" w:hAnsi="Times New Roman" w:cs="Times New Roman"/>
              </w:rPr>
              <w:t xml:space="preserve"> mit </w:t>
            </w:r>
            <w:proofErr w:type="spellStart"/>
            <w:r>
              <w:rPr>
                <w:rFonts w:ascii="Times New Roman" w:hAnsi="Times New Roman" w:cs="Times New Roman"/>
              </w:rPr>
              <w:t>undohne</w:t>
            </w:r>
            <w:r w:rsidRPr="00276B85">
              <w:rPr>
                <w:rFonts w:ascii="Times New Roman" w:hAnsi="Times New Roman" w:cs="Times New Roman"/>
                <w:i/>
              </w:rPr>
              <w:t>zu</w:t>
            </w:r>
            <w:proofErr w:type="spellEnd"/>
          </w:p>
          <w:p w:rsidR="00E41016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E41016" w:rsidRPr="009A0974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0974">
              <w:rPr>
                <w:rFonts w:ascii="Times New Roman" w:hAnsi="Times New Roman" w:cs="Times New Roman"/>
                <w:b/>
              </w:rPr>
              <w:t>Pisanie: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MeineLieblingsschauspielerin</w:t>
            </w:r>
            <w:proofErr w:type="spellEnd"/>
          </w:p>
          <w:p w:rsidR="00E41016" w:rsidRPr="009A0974" w:rsidRDefault="00E41016" w:rsidP="00F8476D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FormellerBrief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</w:rPr>
              <w:t>Reklamation</w:t>
            </w:r>
            <w:proofErr w:type="spellEnd"/>
          </w:p>
          <w:p w:rsidR="00E41016" w:rsidRPr="009E42DA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41016" w:rsidRPr="008358F1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41016" w:rsidRPr="008358F1" w:rsidRDefault="00E41016" w:rsidP="00F8476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>Laboratorium</w:t>
            </w:r>
          </w:p>
        </w:tc>
      </w:tr>
      <w:tr w:rsidR="00E41016" w:rsidRPr="008358F1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41016" w:rsidRPr="008358F1" w:rsidRDefault="00E41016" w:rsidP="00F8476D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E41016" w:rsidRPr="008358F1" w:rsidTr="00D96A04">
        <w:trPr>
          <w:trHeight w:val="325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41016" w:rsidRPr="008358F1" w:rsidRDefault="00E41016" w:rsidP="00F8476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E41016" w:rsidRPr="008358F1" w:rsidTr="00D96A04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726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6679DB">
              <w:rPr>
                <w:rFonts w:ascii="Times New Roman" w:hAnsi="Times New Roman" w:cs="Times New Roman"/>
                <w:lang w:val="de-DE"/>
              </w:rPr>
              <w:t xml:space="preserve">M. </w:t>
            </w:r>
            <w:proofErr w:type="spellStart"/>
            <w:r w:rsidRPr="006679DB">
              <w:rPr>
                <w:rFonts w:ascii="Times New Roman" w:hAnsi="Times New Roman" w:cs="Times New Roman"/>
                <w:lang w:val="de-DE"/>
              </w:rPr>
              <w:t>Perlmann-Balme</w:t>
            </w:r>
            <w:proofErr w:type="spellEnd"/>
            <w:r w:rsidRPr="006679DB">
              <w:rPr>
                <w:rFonts w:ascii="Times New Roman" w:hAnsi="Times New Roman" w:cs="Times New Roman"/>
                <w:lang w:val="de-DE"/>
              </w:rPr>
              <w:t xml:space="preserve">, </w:t>
            </w:r>
            <w:r>
              <w:rPr>
                <w:rFonts w:ascii="Times New Roman" w:hAnsi="Times New Roman" w:cs="Times New Roman"/>
                <w:lang w:val="de-DE"/>
              </w:rPr>
              <w:t xml:space="preserve">S. Schwalb, D. Weers,  </w:t>
            </w:r>
            <w:proofErr w:type="spellStart"/>
            <w:r w:rsidRPr="006679DB">
              <w:rPr>
                <w:rFonts w:ascii="Times New Roman" w:hAnsi="Times New Roman" w:cs="Times New Roman"/>
                <w:i/>
                <w:lang w:val="de-DE"/>
              </w:rPr>
              <w:t>Em</w:t>
            </w:r>
            <w:proofErr w:type="spellEnd"/>
            <w:r w:rsidRPr="006679DB">
              <w:rPr>
                <w:rFonts w:ascii="Times New Roman" w:hAnsi="Times New Roman" w:cs="Times New Roman"/>
                <w:i/>
                <w:lang w:val="de-DE"/>
              </w:rPr>
              <w:t xml:space="preserve"> – Brückenkurs. Deutsch als Fremdsprache für die Mittelstufe</w:t>
            </w:r>
            <w:r>
              <w:rPr>
                <w:rFonts w:ascii="Times New Roman" w:hAnsi="Times New Roman" w:cs="Times New Roman"/>
                <w:lang w:val="de-DE"/>
              </w:rPr>
              <w:t xml:space="preserve">, Max </w:t>
            </w:r>
            <w:proofErr w:type="spellStart"/>
            <w:r>
              <w:rPr>
                <w:rFonts w:ascii="Times New Roman" w:hAnsi="Times New Roman" w:cs="Times New Roman"/>
                <w:lang w:val="de-DE"/>
              </w:rPr>
              <w:t>Hueber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 xml:space="preserve"> Verlag 2004, Ismaning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de-DE"/>
              </w:rPr>
              <w:t>(Kursbuch + Arbeitsbuch)</w:t>
            </w:r>
          </w:p>
        </w:tc>
      </w:tr>
      <w:tr w:rsidR="00E41016" w:rsidRPr="00B0490E" w:rsidTr="00D96A04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72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41016" w:rsidRPr="008358F1" w:rsidRDefault="00E41016" w:rsidP="00F8476D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lang w:val="en-GB"/>
              </w:rPr>
            </w:pPr>
            <w:r w:rsidRPr="009A0974">
              <w:rPr>
                <w:rFonts w:ascii="Times New Roman" w:hAnsi="Times New Roman" w:cs="Times New Roman"/>
                <w:iCs/>
                <w:lang w:val="de-DE"/>
              </w:rPr>
              <w:t xml:space="preserve">Spiros </w:t>
            </w:r>
            <w:proofErr w:type="spellStart"/>
            <w:r w:rsidRPr="009A0974">
              <w:rPr>
                <w:rFonts w:ascii="Times New Roman" w:hAnsi="Times New Roman" w:cs="Times New Roman"/>
                <w:iCs/>
                <w:lang w:val="de-DE"/>
              </w:rPr>
              <w:t>Koukidis</w:t>
            </w:r>
            <w:proofErr w:type="spellEnd"/>
            <w:r w:rsidRPr="009A0974">
              <w:rPr>
                <w:rFonts w:ascii="Times New Roman" w:hAnsi="Times New Roman" w:cs="Times New Roman"/>
                <w:iCs/>
                <w:lang w:val="de-DE"/>
              </w:rPr>
              <w:t xml:space="preserve">, </w:t>
            </w:r>
            <w:r w:rsidRPr="009A0974">
              <w:rPr>
                <w:rFonts w:ascii="Times New Roman" w:hAnsi="Times New Roman" w:cs="Times New Roman"/>
                <w:i/>
                <w:iCs/>
                <w:lang w:val="de-DE"/>
              </w:rPr>
              <w:t>Das große deutsche Übun</w:t>
            </w:r>
            <w:r>
              <w:rPr>
                <w:rFonts w:ascii="Times New Roman" w:hAnsi="Times New Roman" w:cs="Times New Roman"/>
                <w:i/>
                <w:iCs/>
                <w:lang w:val="de-DE"/>
              </w:rPr>
              <w:t xml:space="preserve">gsbuch, </w:t>
            </w:r>
            <w:r w:rsidRPr="009A0974">
              <w:rPr>
                <w:rFonts w:ascii="Times New Roman" w:hAnsi="Times New Roman" w:cs="Times New Roman"/>
                <w:iCs/>
                <w:lang w:val="de-DE"/>
              </w:rPr>
              <w:t>Praxis</w:t>
            </w:r>
            <w:r>
              <w:rPr>
                <w:rFonts w:ascii="Times New Roman" w:hAnsi="Times New Roman" w:cs="Times New Roman"/>
                <w:iCs/>
                <w:lang w:val="de-DE"/>
              </w:rPr>
              <w:t xml:space="preserve"> V</w:t>
            </w:r>
            <w:r w:rsidRPr="009A0974">
              <w:rPr>
                <w:rFonts w:ascii="Times New Roman" w:hAnsi="Times New Roman" w:cs="Times New Roman"/>
                <w:iCs/>
                <w:lang w:val="de-DE"/>
              </w:rPr>
              <w:t>erlag</w:t>
            </w:r>
            <w:r>
              <w:rPr>
                <w:rFonts w:ascii="Times New Roman" w:hAnsi="Times New Roman" w:cs="Times New Roman"/>
                <w:iCs/>
                <w:lang w:val="de-DE"/>
              </w:rPr>
              <w:t xml:space="preserve"> 2003</w:t>
            </w:r>
          </w:p>
        </w:tc>
      </w:tr>
      <w:tr w:rsidR="00E41016" w:rsidRPr="008358F1" w:rsidTr="00D96A04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kształcenia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6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komunikacyjna;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audio-lingwalna</w:t>
            </w:r>
            <w:proofErr w:type="spellEnd"/>
            <w:r w:rsidRPr="008358F1">
              <w:rPr>
                <w:rFonts w:ascii="Times New Roman" w:hAnsi="Times New Roman" w:cs="Times New Roman"/>
              </w:rPr>
              <w:t>;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gramatyczno-translacyjna;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indywidualna, w parach i grupach;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</w:tc>
      </w:tr>
      <w:tr w:rsidR="00B87E47" w:rsidRPr="008358F1" w:rsidTr="00D96A04">
        <w:tc>
          <w:tcPr>
            <w:tcW w:w="836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E47" w:rsidRPr="008358F1" w:rsidRDefault="00B87E47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8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E47" w:rsidRPr="008358F1" w:rsidRDefault="00B87E47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  <w:r>
              <w:rPr>
                <w:rFonts w:ascii="Times New Roman" w:hAnsi="Times New Roman" w:cs="Times New Roman"/>
              </w:rPr>
              <w:t>uczenia się</w:t>
            </w:r>
            <w:r w:rsidRPr="008358F1">
              <w:rPr>
                <w:rFonts w:ascii="Times New Roman" w:hAnsi="Times New Roman" w:cs="Times New Roman"/>
              </w:rPr>
              <w:br/>
            </w:r>
          </w:p>
        </w:tc>
      </w:tr>
      <w:tr w:rsidR="00E41016" w:rsidRPr="008358F1" w:rsidTr="00D96A04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2 testy pisemne obejmujące zagadnienia gramatyczne, słuchanie i czytanie ze zrozumieniem, słownictwo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01,02, 03</w:t>
            </w:r>
          </w:p>
        </w:tc>
      </w:tr>
      <w:tr w:rsidR="00E41016" w:rsidRPr="008358F1" w:rsidTr="00D96A04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prace domowe (</w:t>
            </w:r>
            <w:proofErr w:type="spellStart"/>
            <w:r>
              <w:rPr>
                <w:rFonts w:ascii="Times New Roman" w:hAnsi="Times New Roman" w:cs="Times New Roman"/>
              </w:rPr>
              <w:t>Schreiben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01,02, 03</w:t>
            </w:r>
          </w:p>
        </w:tc>
      </w:tr>
      <w:tr w:rsidR="00E41016" w:rsidRPr="008358F1" w:rsidTr="00D96A04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2 wypowiedzi ustne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01-06</w:t>
            </w:r>
          </w:p>
        </w:tc>
      </w:tr>
      <w:tr w:rsidR="00E41016" w:rsidRPr="00224195" w:rsidTr="00D96A04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766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hAnsi="Times New Roman" w:cs="Times New Roman"/>
                <w:b/>
              </w:rPr>
              <w:t>Egzamin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sym w:font="Symbol" w:char="F0B7"/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 Egzamin pisemny sprawdzający czytanie ze zrozumieniem i słuchanie, gramatykę oraz pisanie</w:t>
            </w:r>
          </w:p>
          <w:p w:rsidR="00E41016" w:rsidRDefault="00E41016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sym w:font="Symbol" w:char="F0B7"/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 Egzamin ustny</w:t>
            </w:r>
          </w:p>
          <w:p w:rsidR="00E41016" w:rsidRDefault="00E41016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41016" w:rsidRPr="00224195" w:rsidRDefault="00E41016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Warunki zaliczenia przedmiotu: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aktywność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praca w grupach,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wypowiedzi ustne i pisemne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pisemne testy sprawdzające stopień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opanowania słownictwa oraz poszczególnych sprawności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D96A04" w:rsidRPr="00E41016" w:rsidTr="00F8476D"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96A04" w:rsidRPr="00E41016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D96A04" w:rsidRPr="00E41016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D96A04" w:rsidRPr="00E41016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  <w:tr w:rsidR="00D96A04" w:rsidRPr="00D96A04" w:rsidTr="00F8476D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96A04" w:rsidRPr="00D96A04" w:rsidTr="00F8476D">
        <w:trPr>
          <w:trHeight w:val="262"/>
        </w:trPr>
        <w:tc>
          <w:tcPr>
            <w:tcW w:w="507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04" w:rsidRPr="00D96A04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W tym zajęcia powiązane </w:t>
            </w:r>
            <w:r w:rsidRPr="00D96A04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D96A04" w:rsidRP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D96A04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8358F1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A04" w:rsidRPr="008358F1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6A04" w:rsidRPr="001E78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6A04" w:rsidRPr="008358F1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7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96A04" w:rsidRPr="001E780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6A04" w:rsidRPr="008358F1" w:rsidTr="00F8476D">
        <w:trPr>
          <w:trHeight w:val="236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6A04" w:rsidRPr="00E41016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96A04" w:rsidRPr="008358F1" w:rsidTr="00F8476D">
        <w:trPr>
          <w:trHeight w:val="236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96A04" w:rsidRPr="001E780C" w:rsidRDefault="00B0490E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językoznawstwo</w:t>
            </w: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96A04" w:rsidRPr="008358F1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1E780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E41016" w:rsidRDefault="00E41016"/>
    <w:sectPr w:rsidR="00E41016" w:rsidSect="00C021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43404DE"/>
    <w:multiLevelType w:val="hybridMultilevel"/>
    <w:tmpl w:val="5302C9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E5AD2"/>
    <w:multiLevelType w:val="hybridMultilevel"/>
    <w:tmpl w:val="D3BC7F1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3876B7"/>
    <w:multiLevelType w:val="hybridMultilevel"/>
    <w:tmpl w:val="48CE7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B65A5D"/>
    <w:multiLevelType w:val="hybridMultilevel"/>
    <w:tmpl w:val="D19CFF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95602F2"/>
    <w:multiLevelType w:val="hybridMultilevel"/>
    <w:tmpl w:val="42B2FDEA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27B91"/>
    <w:multiLevelType w:val="hybridMultilevel"/>
    <w:tmpl w:val="3C3068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6F6E9C"/>
    <w:multiLevelType w:val="hybridMultilevel"/>
    <w:tmpl w:val="D6E22C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9"/>
  </w:num>
  <w:num w:numId="9">
    <w:abstractNumId w:val="5"/>
  </w:num>
  <w:num w:numId="10">
    <w:abstractNumId w:val="7"/>
  </w:num>
  <w:num w:numId="11">
    <w:abstractNumId w:val="7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02144"/>
    <w:rsid w:val="001E780C"/>
    <w:rsid w:val="002E4028"/>
    <w:rsid w:val="00327076"/>
    <w:rsid w:val="00561EFA"/>
    <w:rsid w:val="009579D8"/>
    <w:rsid w:val="00A225BE"/>
    <w:rsid w:val="00AD2094"/>
    <w:rsid w:val="00AE5B52"/>
    <w:rsid w:val="00B0383B"/>
    <w:rsid w:val="00B0490E"/>
    <w:rsid w:val="00B87E47"/>
    <w:rsid w:val="00C02144"/>
    <w:rsid w:val="00C15B46"/>
    <w:rsid w:val="00C62ED2"/>
    <w:rsid w:val="00D96A04"/>
    <w:rsid w:val="00E41016"/>
    <w:rsid w:val="00EF2676"/>
    <w:rsid w:val="00F035BC"/>
    <w:rsid w:val="00F91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2144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C0214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02144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62834-280E-4566-9BA1-955D92C8E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1501</Words>
  <Characters>9006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t.kubryn</cp:lastModifiedBy>
  <cp:revision>14</cp:revision>
  <dcterms:created xsi:type="dcterms:W3CDTF">2019-05-07T14:36:00Z</dcterms:created>
  <dcterms:modified xsi:type="dcterms:W3CDTF">2019-09-13T10:01:00Z</dcterms:modified>
</cp:coreProperties>
</file>